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5021" w:type="dxa"/>
        <w:tblLook w:val="04A0" w:firstRow="1" w:lastRow="0" w:firstColumn="1" w:lastColumn="0" w:noHBand="0" w:noVBand="1"/>
      </w:tblPr>
      <w:tblGrid>
        <w:gridCol w:w="1582"/>
        <w:gridCol w:w="3233"/>
        <w:gridCol w:w="2693"/>
        <w:gridCol w:w="3544"/>
        <w:gridCol w:w="3969"/>
      </w:tblGrid>
      <w:tr w:rsidR="00A76848" w14:paraId="21468748" w14:textId="77777777" w:rsidTr="00A76848">
        <w:tc>
          <w:tcPr>
            <w:tcW w:w="1582" w:type="dxa"/>
          </w:tcPr>
          <w:p w14:paraId="0C968884" w14:textId="77777777" w:rsidR="00A76848" w:rsidRDefault="00A76848"/>
        </w:tc>
        <w:tc>
          <w:tcPr>
            <w:tcW w:w="3233" w:type="dxa"/>
          </w:tcPr>
          <w:p w14:paraId="05FFEF92" w14:textId="475FB91F" w:rsidR="00A76848" w:rsidRPr="00A76848" w:rsidRDefault="00A76848">
            <w:r>
              <w:t>Question ENG</w:t>
            </w:r>
          </w:p>
        </w:tc>
        <w:tc>
          <w:tcPr>
            <w:tcW w:w="2693" w:type="dxa"/>
          </w:tcPr>
          <w:p w14:paraId="46966FAF" w14:textId="31B6DC46" w:rsidR="00A76848" w:rsidRPr="00A76848" w:rsidRDefault="00A76848">
            <w:r>
              <w:t>Answer ENG</w:t>
            </w:r>
          </w:p>
        </w:tc>
        <w:tc>
          <w:tcPr>
            <w:tcW w:w="3544" w:type="dxa"/>
          </w:tcPr>
          <w:p w14:paraId="14475688" w14:textId="3F1A9DB5" w:rsidR="00A76848" w:rsidRPr="00A76848" w:rsidRDefault="00A76848">
            <w:r>
              <w:t>Klausimas LT</w:t>
            </w:r>
          </w:p>
        </w:tc>
        <w:tc>
          <w:tcPr>
            <w:tcW w:w="3969" w:type="dxa"/>
          </w:tcPr>
          <w:p w14:paraId="0FCF5D9A" w14:textId="7AF17112" w:rsidR="00A76848" w:rsidRPr="00A76848" w:rsidRDefault="00A76848">
            <w:r>
              <w:t>Atsakymas LT</w:t>
            </w:r>
          </w:p>
        </w:tc>
      </w:tr>
      <w:tr w:rsidR="00A76848" w14:paraId="7B4EBED3" w14:textId="77777777" w:rsidTr="00A76848">
        <w:tc>
          <w:tcPr>
            <w:tcW w:w="1582" w:type="dxa"/>
          </w:tcPr>
          <w:p w14:paraId="304E5E75" w14:textId="3D59F633" w:rsidR="00A76848" w:rsidRPr="00A76848" w:rsidRDefault="00A76848">
            <w:r>
              <w:t>Question 1</w:t>
            </w:r>
          </w:p>
        </w:tc>
        <w:tc>
          <w:tcPr>
            <w:tcW w:w="3233" w:type="dxa"/>
          </w:tcPr>
          <w:p w14:paraId="5DB7F097" w14:textId="1C9F8F6F" w:rsidR="00A76848" w:rsidRDefault="00A76848">
            <w:r w:rsidRPr="00A76848">
              <w:t>At the tender technical requirements “2 priedas Techninė specifikacija” on points 2.7 and 3.7 there is a requirement that the offered front snow plow must comply with DIN 76060 type “A” plate.</w:t>
            </w:r>
            <w:r w:rsidRPr="00A76848">
              <w:br/>
              <w:t>Please specify whether the truck will already have the DIN 76060 type “A” front plate mounted and it is not required to be installed by the tenderer?</w:t>
            </w:r>
          </w:p>
        </w:tc>
        <w:tc>
          <w:tcPr>
            <w:tcW w:w="2693" w:type="dxa"/>
          </w:tcPr>
          <w:p w14:paraId="7495B5C8" w14:textId="63E30E2C" w:rsidR="00A76848" w:rsidRDefault="00A76848">
            <w:r w:rsidRPr="00A76848">
              <w:t>Yes, the DIN 76060 type “A” front plate is already mounted on the vehicle and installation of the plate is not included within the scope of this procurement.</w:t>
            </w:r>
          </w:p>
        </w:tc>
        <w:tc>
          <w:tcPr>
            <w:tcW w:w="3544" w:type="dxa"/>
          </w:tcPr>
          <w:p w14:paraId="2E6BAD32" w14:textId="01AAD617" w:rsidR="00A76848" w:rsidRDefault="00A76848">
            <w:r w:rsidRPr="00A76848">
              <w:t>Pagal techninės specifikacijos „2 priedas Techninė specifikacija“ 2.7 ir 3.7 punktus reikalaujama, kad siūlomas priekinis sniego peilis atitiktų DIN 76060 tipo „A“ plokštę.</w:t>
            </w:r>
            <w:r w:rsidRPr="00A76848">
              <w:br/>
              <w:t>Prašome patikslinti, ar ant automobilio jau bus sumontuota DIN 76060 tipo „A“ priekinė plokštė ir jos papildomai montuoti tiekėjui nereikės?</w:t>
            </w:r>
          </w:p>
        </w:tc>
        <w:tc>
          <w:tcPr>
            <w:tcW w:w="3969" w:type="dxa"/>
          </w:tcPr>
          <w:p w14:paraId="73E03499" w14:textId="69D5F155" w:rsidR="00A76848" w:rsidRDefault="00A76848">
            <w:r w:rsidRPr="00A76848">
              <w:t>Taip, DIN 76060 tipo „A“ priekinė plokštė jau yra įrengta ant transporto priemonės ir šio pirkimo apimtyje jos papildomai montuoti nereikia.</w:t>
            </w:r>
          </w:p>
        </w:tc>
      </w:tr>
      <w:tr w:rsidR="00A76848" w14:paraId="0A7FA7B4" w14:textId="77777777" w:rsidTr="00A76848">
        <w:tc>
          <w:tcPr>
            <w:tcW w:w="1582" w:type="dxa"/>
          </w:tcPr>
          <w:p w14:paraId="08DA289B" w14:textId="260F479B" w:rsidR="00A76848" w:rsidRDefault="00A76848" w:rsidP="00A76848">
            <w:r>
              <w:t>Question 2</w:t>
            </w:r>
          </w:p>
          <w:p w14:paraId="5E7B993B" w14:textId="77777777" w:rsidR="00A76848" w:rsidRPr="00A76848" w:rsidRDefault="00A76848" w:rsidP="00A76848">
            <w:pPr>
              <w:jc w:val="center"/>
            </w:pPr>
          </w:p>
        </w:tc>
        <w:tc>
          <w:tcPr>
            <w:tcW w:w="3233" w:type="dxa"/>
          </w:tcPr>
          <w:p w14:paraId="16FB9E90" w14:textId="498A6CC5" w:rsidR="00A76848" w:rsidRDefault="00A76848">
            <w:r w:rsidRPr="00A76848">
              <w:t>At the tender technical requirements “2 priedas Techninė specifikacija” on points 2.8 and 3.8 there is a requirement that the offered front snow plow must operate through the existing hydraulic control system of the truck.</w:t>
            </w:r>
            <w:r w:rsidRPr="00A76848">
              <w:br/>
              <w:t>Please specify how many hydraulic outlets (hydraulic pairs) are available at the front of the truck for controlling the front snow plow cylinders?</w:t>
            </w:r>
          </w:p>
        </w:tc>
        <w:tc>
          <w:tcPr>
            <w:tcW w:w="2693" w:type="dxa"/>
          </w:tcPr>
          <w:p w14:paraId="6962FC19" w14:textId="4112E088" w:rsidR="00E63735" w:rsidRPr="00E63735" w:rsidRDefault="00E63735" w:rsidP="00E63735">
            <w:r w:rsidRPr="00E63735">
              <w:t>The requirements related to the hydraulic connections and their quantity specified in clause</w:t>
            </w:r>
            <w:r w:rsidR="00F96BA7">
              <w:t>s</w:t>
            </w:r>
            <w:r w:rsidRPr="00E63735">
              <w:t xml:space="preserve"> 2.8 </w:t>
            </w:r>
            <w:r>
              <w:t xml:space="preserve">and 3.8 </w:t>
            </w:r>
            <w:r w:rsidRPr="00E63735">
              <w:t>of the Technical Specification are defined according to the hydraulic system installed on the vehicle.</w:t>
            </w:r>
          </w:p>
          <w:p w14:paraId="156E375B" w14:textId="46016628" w:rsidR="00E63735" w:rsidRPr="00E63735" w:rsidRDefault="00E63735" w:rsidP="00E63735">
            <w:r w:rsidRPr="00E63735">
              <w:t>Accordingly, the maximum required number of hydraulic pairs specified in this clause</w:t>
            </w:r>
            <w:r w:rsidR="00946C88">
              <w:t>s</w:t>
            </w:r>
            <w:r w:rsidRPr="00E63735">
              <w:t xml:space="preserve"> (not more than 4 pairs) corresponds to the number of hydraulic </w:t>
            </w:r>
            <w:r w:rsidR="00A050A7">
              <w:t>pairs</w:t>
            </w:r>
            <w:r w:rsidRPr="00E63735">
              <w:t xml:space="preserve"> available on the vehicle.</w:t>
            </w:r>
          </w:p>
          <w:p w14:paraId="4DFEC22B" w14:textId="192CDE90" w:rsidR="00A76848" w:rsidRDefault="00A76848"/>
        </w:tc>
        <w:tc>
          <w:tcPr>
            <w:tcW w:w="3544" w:type="dxa"/>
          </w:tcPr>
          <w:p w14:paraId="416BCCE1" w14:textId="24DEE70B" w:rsidR="00A76848" w:rsidRDefault="00A76848">
            <w:r w:rsidRPr="00A76848">
              <w:t>Pagal techninės specifikacijos „2 priedas Techninė specifikacija“ 2.8 ir 3.8 punktus reikalaujama, kad siūlomas priekinis sniego peilis veiktų per esamą transporto priemonės hidraulinę sistemą.</w:t>
            </w:r>
            <w:r w:rsidRPr="00A76848">
              <w:br/>
              <w:t>Prašome nurodyti, kiek hidraulinių išvadų (hidraulinių porų) yra transporto priemonės priekyje, skirtų priekinio sniego peilio cilindrų valdymui?</w:t>
            </w:r>
          </w:p>
        </w:tc>
        <w:tc>
          <w:tcPr>
            <w:tcW w:w="3969" w:type="dxa"/>
          </w:tcPr>
          <w:p w14:paraId="06B94D6C" w14:textId="3F2E70C1" w:rsidR="00E63735" w:rsidRPr="00E63735" w:rsidRDefault="00E63735" w:rsidP="00E63735">
            <w:r w:rsidRPr="00E63735">
              <w:t>Techninės specifikacijos 2.8</w:t>
            </w:r>
            <w:r>
              <w:t xml:space="preserve"> ir 3.8</w:t>
            </w:r>
            <w:r w:rsidRPr="00E63735">
              <w:t xml:space="preserve"> punkt</w:t>
            </w:r>
            <w:r>
              <w:t>uose</w:t>
            </w:r>
            <w:r w:rsidRPr="00E63735">
              <w:t xml:space="preserve"> pateikti reikalavimai hidraulinėms jungtims ir jų kiekiui yra suformuluoti atsižvelgiant į transporto priemonėje įrengtą hidraulinę sistemą.</w:t>
            </w:r>
          </w:p>
          <w:p w14:paraId="0DDBEC93" w14:textId="6965F7C9" w:rsidR="00E63735" w:rsidRPr="00E63735" w:rsidRDefault="00E63735" w:rsidP="00E63735">
            <w:r w:rsidRPr="00E63735">
              <w:t xml:space="preserve">Atitinkamai, </w:t>
            </w:r>
            <w:r w:rsidR="00946C88">
              <w:t>šiuose</w:t>
            </w:r>
            <w:r w:rsidRPr="00E63735">
              <w:t xml:space="preserve"> punkt</w:t>
            </w:r>
            <w:r w:rsidR="00946C88">
              <w:t>uose</w:t>
            </w:r>
            <w:r w:rsidRPr="00E63735">
              <w:t xml:space="preserve"> nurodytas maksimalus reikalingų hidraulinių porų skaičius (ne daugiau kaip 4 poros) atitinka transporto priemonėje įrengtų hidraulinių </w:t>
            </w:r>
            <w:r w:rsidR="00FE3807">
              <w:t>porų</w:t>
            </w:r>
            <w:r w:rsidRPr="00E63735">
              <w:t xml:space="preserve"> skaičių.</w:t>
            </w:r>
          </w:p>
          <w:p w14:paraId="5F9FA4BC" w14:textId="5D9DB86E" w:rsidR="00A76848" w:rsidRDefault="00A76848"/>
        </w:tc>
      </w:tr>
      <w:tr w:rsidR="00A76848" w14:paraId="21C98958" w14:textId="77777777" w:rsidTr="00A76848">
        <w:tc>
          <w:tcPr>
            <w:tcW w:w="1582" w:type="dxa"/>
          </w:tcPr>
          <w:p w14:paraId="433B5AB3" w14:textId="3027E83E" w:rsidR="00A76848" w:rsidRPr="00A76848" w:rsidRDefault="00A76848" w:rsidP="00A76848">
            <w:r>
              <w:t>Question 3</w:t>
            </w:r>
          </w:p>
        </w:tc>
        <w:tc>
          <w:tcPr>
            <w:tcW w:w="3233" w:type="dxa"/>
          </w:tcPr>
          <w:p w14:paraId="11608ABB" w14:textId="46B25A34" w:rsidR="00A76848" w:rsidRPr="00A76848" w:rsidRDefault="00A76848" w:rsidP="00A76848">
            <w:r w:rsidRPr="00A76848">
              <w:t xml:space="preserve">Please specify the existing hydraulic control system for controlling the front snow plow and provide description, </w:t>
            </w:r>
            <w:r w:rsidRPr="00A76848">
              <w:lastRenderedPageBreak/>
              <w:t>documentation and hydraulic drawing.</w:t>
            </w:r>
          </w:p>
          <w:p w14:paraId="5E514AFA" w14:textId="77777777" w:rsidR="00A76848" w:rsidRDefault="00A76848"/>
        </w:tc>
        <w:tc>
          <w:tcPr>
            <w:tcW w:w="2693" w:type="dxa"/>
          </w:tcPr>
          <w:p w14:paraId="6FB64790" w14:textId="40157B80" w:rsidR="00A76848" w:rsidRDefault="00A76848">
            <w:r w:rsidRPr="00A76848">
              <w:lastRenderedPageBreak/>
              <w:t xml:space="preserve">More detailed hydraulic system documentation, drawings and technical information will be provided during contract </w:t>
            </w:r>
            <w:r w:rsidRPr="00A76848">
              <w:lastRenderedPageBreak/>
              <w:t>implementation in the extent required for equipment integration and connection works.</w:t>
            </w:r>
            <w:r w:rsidRPr="00A76848">
              <w:br/>
              <w:t>At the tender submission stage, the provided information regarding the number of hydraulic pairs, coupling types and main technical parameters shall be considered sufficient for preparation of the tender.</w:t>
            </w:r>
          </w:p>
        </w:tc>
        <w:tc>
          <w:tcPr>
            <w:tcW w:w="3544" w:type="dxa"/>
          </w:tcPr>
          <w:p w14:paraId="3EE44AFC" w14:textId="19AEC743" w:rsidR="00A76848" w:rsidRDefault="00A76848">
            <w:r w:rsidRPr="00A76848">
              <w:lastRenderedPageBreak/>
              <w:t>Prašome pateikti esamos transporto priemonės hidraulinės sistemos, skirtos priekinio sniego peilio valdymui, aprašymą, dokumentaciją ir hidraulinę schemą.</w:t>
            </w:r>
          </w:p>
        </w:tc>
        <w:tc>
          <w:tcPr>
            <w:tcW w:w="3969" w:type="dxa"/>
          </w:tcPr>
          <w:p w14:paraId="571D8022" w14:textId="1563E715" w:rsidR="00A76848" w:rsidRDefault="00A76848">
            <w:r w:rsidRPr="00A76848">
              <w:t xml:space="preserve">Detalesnė hidraulinės sistemos dokumentacija, schemos bei techninė informacija bus pateikta sutarties vykdymo metu tokia apimtimi, kokia bus reikalinga įrangos integravimui ir </w:t>
            </w:r>
            <w:r w:rsidRPr="00A76848">
              <w:lastRenderedPageBreak/>
              <w:t>prijungimui.</w:t>
            </w:r>
            <w:r w:rsidRPr="00A76848">
              <w:br/>
              <w:t>Pasiūlymo parengimo etape pateikiama informacija apie hidraulinių porų skaičių, jungčių tipus bei pagrindinius parametrus laikoma pakankama tinkamam pasiūlymo parengimui.</w:t>
            </w:r>
          </w:p>
        </w:tc>
      </w:tr>
      <w:tr w:rsidR="00A76848" w14:paraId="06736A76" w14:textId="77777777" w:rsidTr="00A76848">
        <w:tc>
          <w:tcPr>
            <w:tcW w:w="1582" w:type="dxa"/>
          </w:tcPr>
          <w:p w14:paraId="1F8CA0E8" w14:textId="552CC894" w:rsidR="00A76848" w:rsidRPr="00A76848" w:rsidRDefault="00A76848">
            <w:r>
              <w:lastRenderedPageBreak/>
              <w:t>Question 4</w:t>
            </w:r>
          </w:p>
        </w:tc>
        <w:tc>
          <w:tcPr>
            <w:tcW w:w="3233" w:type="dxa"/>
          </w:tcPr>
          <w:p w14:paraId="4BA6CB83" w14:textId="57136EC0" w:rsidR="00A76848" w:rsidRDefault="00A76848">
            <w:r w:rsidRPr="00A76848">
              <w:t>At the tender technical requirements “2 priedas Techninė specifikacija” on points 4.8 and 5.8 there is a requirement that the offered side snow plow must operate through the existing hydraulic control system of the truck.</w:t>
            </w:r>
            <w:r w:rsidRPr="00A76848">
              <w:br/>
              <w:t>Please specify how many hydraulic outlets (hydraulic pairs) are available on the side of the truck for controlling the side snow plow cylinders?</w:t>
            </w:r>
          </w:p>
        </w:tc>
        <w:tc>
          <w:tcPr>
            <w:tcW w:w="2693" w:type="dxa"/>
          </w:tcPr>
          <w:p w14:paraId="1E0A185D" w14:textId="30FC4CFC" w:rsidR="00727E01" w:rsidRPr="00E63735" w:rsidRDefault="00727E01" w:rsidP="00727E01">
            <w:r w:rsidRPr="00E63735">
              <w:t>The requirements related to the hydraulic connections and their quantity specified in clause</w:t>
            </w:r>
            <w:r>
              <w:t>s</w:t>
            </w:r>
            <w:r w:rsidRPr="00E63735">
              <w:t xml:space="preserve"> </w:t>
            </w:r>
            <w:r>
              <w:t>4</w:t>
            </w:r>
            <w:r w:rsidRPr="00E63735">
              <w:t xml:space="preserve">.8 </w:t>
            </w:r>
            <w:r>
              <w:t xml:space="preserve">and 5.8 </w:t>
            </w:r>
            <w:r w:rsidRPr="00E63735">
              <w:t>of the Technical Specification are defined according to the hydraulic system installed on the vehicle.</w:t>
            </w:r>
          </w:p>
          <w:p w14:paraId="045577D0" w14:textId="676A7A7B" w:rsidR="00727E01" w:rsidRPr="00E63735" w:rsidRDefault="00727E01" w:rsidP="00727E01">
            <w:r w:rsidRPr="00E63735">
              <w:t>Accordingly, the maximum required number of hydraulic pairs specified in this clause</w:t>
            </w:r>
            <w:r>
              <w:t>s</w:t>
            </w:r>
            <w:r w:rsidRPr="00E63735">
              <w:t xml:space="preserve"> (not more than 4 pairs) corresponds to the number of hydraulic </w:t>
            </w:r>
            <w:r w:rsidR="00A050A7">
              <w:t>pairs</w:t>
            </w:r>
            <w:r w:rsidRPr="00E63735">
              <w:t xml:space="preserve"> available on the vehicle.</w:t>
            </w:r>
          </w:p>
          <w:p w14:paraId="58DA328F" w14:textId="5B81CFB4" w:rsidR="00A76848" w:rsidRDefault="00A76848"/>
        </w:tc>
        <w:tc>
          <w:tcPr>
            <w:tcW w:w="3544" w:type="dxa"/>
          </w:tcPr>
          <w:p w14:paraId="45D28D36" w14:textId="2C97C89D" w:rsidR="00A76848" w:rsidRDefault="00A76848">
            <w:r w:rsidRPr="00A76848">
              <w:t>Pagal techninės specifikacijos „2 priedas Techninė specifikacija“ 4.8 ir 5.8 punktus reikalaujama, kad siūlomas šoninis sniego peilis veiktų per esamą transporto priemonės hidraulinę sistemą.</w:t>
            </w:r>
            <w:r w:rsidRPr="00A76848">
              <w:br/>
              <w:t>Prašome nurodyti, kiek hidraulinių išvadų (hidraulinių porų) yra transporto priemonės šone, skirtų šoninio sniego peilio cilindrų valdymui?</w:t>
            </w:r>
          </w:p>
        </w:tc>
        <w:tc>
          <w:tcPr>
            <w:tcW w:w="3969" w:type="dxa"/>
          </w:tcPr>
          <w:p w14:paraId="4646B29C" w14:textId="36CDA6AB" w:rsidR="00727E01" w:rsidRPr="00E63735" w:rsidRDefault="00727E01" w:rsidP="00727E01">
            <w:r w:rsidRPr="00E63735">
              <w:t xml:space="preserve">Techninės specifikacijos </w:t>
            </w:r>
            <w:r>
              <w:t>4</w:t>
            </w:r>
            <w:r w:rsidRPr="00E63735">
              <w:t>.8</w:t>
            </w:r>
            <w:r>
              <w:t xml:space="preserve"> ir 5.8</w:t>
            </w:r>
            <w:r w:rsidRPr="00E63735">
              <w:t xml:space="preserve"> punkt</w:t>
            </w:r>
            <w:r>
              <w:t>uose</w:t>
            </w:r>
            <w:r w:rsidRPr="00E63735">
              <w:t xml:space="preserve"> pateikti reikalavimai hidraulinėms jungtims ir jų kiekiui yra suformuluoti atsižvelgiant į transporto priemonėje įrengtą hidraulinę sistemą.</w:t>
            </w:r>
          </w:p>
          <w:p w14:paraId="213EDD65" w14:textId="2DAFB836" w:rsidR="00727E01" w:rsidRPr="00E63735" w:rsidRDefault="00727E01" w:rsidP="00727E01">
            <w:r w:rsidRPr="00E63735">
              <w:t xml:space="preserve">Atitinkamai, </w:t>
            </w:r>
            <w:r>
              <w:t>šiuose</w:t>
            </w:r>
            <w:r w:rsidRPr="00E63735">
              <w:t xml:space="preserve"> punkt</w:t>
            </w:r>
            <w:r>
              <w:t>uose</w:t>
            </w:r>
            <w:r w:rsidRPr="00E63735">
              <w:t xml:space="preserve"> nurodytas maksimalus reikalingų hidraulinių porų skaičius (ne daugiau kaip 4 poros) atitinka transporto priemonėje įrengtų hidraulinių </w:t>
            </w:r>
            <w:r w:rsidR="00FE3807">
              <w:t xml:space="preserve"> porų</w:t>
            </w:r>
            <w:r w:rsidRPr="00E63735">
              <w:t xml:space="preserve"> skaičių.</w:t>
            </w:r>
          </w:p>
          <w:p w14:paraId="398034B9" w14:textId="1EEEB29B" w:rsidR="00A76848" w:rsidRDefault="00A76848"/>
        </w:tc>
      </w:tr>
      <w:tr w:rsidR="00A76848" w14:paraId="14BA12D6" w14:textId="77777777" w:rsidTr="00A76848">
        <w:tc>
          <w:tcPr>
            <w:tcW w:w="1582" w:type="dxa"/>
          </w:tcPr>
          <w:p w14:paraId="7FD7F0EB" w14:textId="7B65FBF7" w:rsidR="00A76848" w:rsidRPr="00A76848" w:rsidRDefault="00A76848">
            <w:r>
              <w:t>Question 5</w:t>
            </w:r>
          </w:p>
        </w:tc>
        <w:tc>
          <w:tcPr>
            <w:tcW w:w="3233" w:type="dxa"/>
          </w:tcPr>
          <w:p w14:paraId="14C7EEC3" w14:textId="71059FFF" w:rsidR="00A76848" w:rsidRDefault="00A76848">
            <w:r w:rsidRPr="00A76848">
              <w:t>Please specify the existing hydraulic control system for controlling the side snow plow and provide description, documentation and hydraulic drawing.</w:t>
            </w:r>
          </w:p>
        </w:tc>
        <w:tc>
          <w:tcPr>
            <w:tcW w:w="2693" w:type="dxa"/>
          </w:tcPr>
          <w:p w14:paraId="551F63AA" w14:textId="3255CE1B" w:rsidR="00A76848" w:rsidRDefault="00A76848">
            <w:r w:rsidRPr="00A76848">
              <w:t xml:space="preserve">More detailed hydraulic system documentation, drawings and technical information will be provided during contract implementation in the </w:t>
            </w:r>
            <w:r w:rsidRPr="00A76848">
              <w:lastRenderedPageBreak/>
              <w:t>extent required for equipment integration and connection works.</w:t>
            </w:r>
            <w:r w:rsidRPr="00A76848">
              <w:br/>
              <w:t>At the tender submission stage, the provided information regarding the number of hydraulic pairs, coupling types and main technical parameters shall be considered sufficient for preparation of the tender.</w:t>
            </w:r>
          </w:p>
        </w:tc>
        <w:tc>
          <w:tcPr>
            <w:tcW w:w="3544" w:type="dxa"/>
          </w:tcPr>
          <w:p w14:paraId="303F4CC5" w14:textId="0B2C8398" w:rsidR="00A76848" w:rsidRDefault="00A76848">
            <w:r w:rsidRPr="00A76848">
              <w:lastRenderedPageBreak/>
              <w:t>Prašome pateikti esamos transporto priemonės hidraulinės sistemos, skirtos šoninio sniego peilio valdymui, aprašymą, dokumentaciją ir hidraulinę schemą.</w:t>
            </w:r>
          </w:p>
        </w:tc>
        <w:tc>
          <w:tcPr>
            <w:tcW w:w="3969" w:type="dxa"/>
          </w:tcPr>
          <w:p w14:paraId="0770FD82" w14:textId="79225050" w:rsidR="00A76848" w:rsidRDefault="00A76848">
            <w:r w:rsidRPr="00A76848">
              <w:t>Detalesnė hidraulinės sistemos dokumentacija, schemos bei techninė informacija bus pateikta sutarties vykdymo metu tokia apimtimi, kokia bus reikalinga įrangos integravimui ir prijungimui.</w:t>
            </w:r>
            <w:r w:rsidRPr="00A76848">
              <w:br/>
            </w:r>
            <w:r w:rsidRPr="00A76848">
              <w:lastRenderedPageBreak/>
              <w:t>Pasiūlymo parengimo etape pateikiama informacija apie hidraulinių porų skaičių, jungčių tipus bei pagrindinius parametrus laikoma pakankama tinkamam pasiūlymo parengimui.</w:t>
            </w:r>
          </w:p>
        </w:tc>
      </w:tr>
      <w:tr w:rsidR="00A76848" w14:paraId="256D19BB" w14:textId="77777777" w:rsidTr="00A76848">
        <w:tc>
          <w:tcPr>
            <w:tcW w:w="1582" w:type="dxa"/>
          </w:tcPr>
          <w:p w14:paraId="018938C6" w14:textId="475B954C" w:rsidR="00A76848" w:rsidRPr="00A76848" w:rsidRDefault="00A76848">
            <w:r>
              <w:lastRenderedPageBreak/>
              <w:t>Question 6</w:t>
            </w:r>
          </w:p>
        </w:tc>
        <w:tc>
          <w:tcPr>
            <w:tcW w:w="3233" w:type="dxa"/>
          </w:tcPr>
          <w:p w14:paraId="41714E78" w14:textId="1A426E2B" w:rsidR="00A76848" w:rsidRDefault="00A76848">
            <w:r w:rsidRPr="00A76848">
              <w:t>For evaluating suitability, please provide DWG drawings of the actual truck together with the presented subframe.</w:t>
            </w:r>
          </w:p>
        </w:tc>
        <w:tc>
          <w:tcPr>
            <w:tcW w:w="2693" w:type="dxa"/>
          </w:tcPr>
          <w:p w14:paraId="6AD88857" w14:textId="77777777" w:rsidR="00420536" w:rsidRPr="00420536" w:rsidRDefault="00420536" w:rsidP="00420536">
            <w:r w:rsidRPr="00420536">
              <w:t>The drawing of the vehicle together with the subframe requested in the question is already provided in the annexes of the Technical Specification.</w:t>
            </w:r>
          </w:p>
          <w:p w14:paraId="0FF36ED0" w14:textId="77777777" w:rsidR="00420536" w:rsidRPr="00420536" w:rsidRDefault="00420536" w:rsidP="00420536">
            <w:r w:rsidRPr="00420536">
              <w:t>Additionally, we are sending the identical drawing in DXF format.</w:t>
            </w:r>
          </w:p>
          <w:p w14:paraId="32DC2A4F" w14:textId="60424EDE" w:rsidR="00A76848" w:rsidRDefault="00A76848"/>
        </w:tc>
        <w:tc>
          <w:tcPr>
            <w:tcW w:w="3544" w:type="dxa"/>
          </w:tcPr>
          <w:p w14:paraId="434FF4F0" w14:textId="7D689E30" w:rsidR="00A76848" w:rsidRDefault="00A76848">
            <w:r w:rsidRPr="00A76848">
              <w:t>Prašome pateikti DWG brėžinius su realia transporto priemone ir pateiktu porėmiu.</w:t>
            </w:r>
          </w:p>
        </w:tc>
        <w:tc>
          <w:tcPr>
            <w:tcW w:w="3969" w:type="dxa"/>
          </w:tcPr>
          <w:p w14:paraId="7B2FC188" w14:textId="77777777" w:rsidR="00420536" w:rsidRPr="00420536" w:rsidRDefault="00420536" w:rsidP="00420536">
            <w:r w:rsidRPr="00420536">
              <w:t>Transporto priemonės ir porėmio brėžinys, kurio prašoma klausime, yra pateiktas Techninės specifikacijos prieduose.</w:t>
            </w:r>
          </w:p>
          <w:p w14:paraId="72208174" w14:textId="77777777" w:rsidR="00420536" w:rsidRPr="00420536" w:rsidRDefault="00420536" w:rsidP="00420536">
            <w:r w:rsidRPr="00420536">
              <w:t>Papildomai siunčiame identišką brėžinį DXF formatu.</w:t>
            </w:r>
          </w:p>
          <w:p w14:paraId="6D7465AA" w14:textId="2DF3C094" w:rsidR="00A76848" w:rsidRDefault="00A76848"/>
        </w:tc>
      </w:tr>
      <w:tr w:rsidR="00A76848" w14:paraId="48B5A8AB" w14:textId="77777777" w:rsidTr="00A76848">
        <w:tc>
          <w:tcPr>
            <w:tcW w:w="1582" w:type="dxa"/>
          </w:tcPr>
          <w:p w14:paraId="0D0F1536" w14:textId="7ED1E6A9" w:rsidR="00A76848" w:rsidRPr="00A76848" w:rsidRDefault="00A76848">
            <w:r>
              <w:t>Question 7</w:t>
            </w:r>
          </w:p>
        </w:tc>
        <w:tc>
          <w:tcPr>
            <w:tcW w:w="3233" w:type="dxa"/>
          </w:tcPr>
          <w:p w14:paraId="10213AEC" w14:textId="0853AC8B" w:rsidR="00A76848" w:rsidRPr="00A76848" w:rsidRDefault="00A76848">
            <w:r w:rsidRPr="00A76848">
              <w:t>For evaluating suitability, please provide mass information about the base vehicle together with mounted subframe:</w:t>
            </w:r>
            <w:r w:rsidRPr="00A76848">
              <w:br/>
              <w:t>a) empty axle weights;</w:t>
            </w:r>
            <w:r w:rsidRPr="00A76848">
              <w:br/>
              <w:t>b) permitted axle weights.</w:t>
            </w:r>
          </w:p>
        </w:tc>
        <w:tc>
          <w:tcPr>
            <w:tcW w:w="2693" w:type="dxa"/>
          </w:tcPr>
          <w:p w14:paraId="4068CD65" w14:textId="77777777" w:rsidR="00793510" w:rsidRPr="00793510" w:rsidRDefault="00793510" w:rsidP="00793510">
            <w:r w:rsidRPr="00793510">
              <w:t>In clauses 2.16, 3.16, 4.15 and 5.15 of the Technical Specification, the Contracting Authority has defined the maximum permissible weight limits for the offered equipment, according to which the equipment shall be considered suitable for installation together with the vehicle and other additional equipment.</w:t>
            </w:r>
          </w:p>
          <w:p w14:paraId="0F9C784E" w14:textId="77777777" w:rsidR="00793510" w:rsidRPr="00793510" w:rsidRDefault="00793510" w:rsidP="00793510">
            <w:r w:rsidRPr="00793510">
              <w:lastRenderedPageBreak/>
              <w:t>The offered equipment shall comply with the weight requirements specified in these clauses.</w:t>
            </w:r>
          </w:p>
          <w:p w14:paraId="00C00F4C" w14:textId="77777777" w:rsidR="00793510" w:rsidRPr="00793510" w:rsidRDefault="00793510" w:rsidP="00793510">
            <w:r w:rsidRPr="00793510">
              <w:t>Additional axle load calculations or axle load data are not required from tenderers within the scope of this procurement.</w:t>
            </w:r>
          </w:p>
          <w:p w14:paraId="65DE33D8" w14:textId="77777777" w:rsidR="00A76848" w:rsidRDefault="00A76848"/>
        </w:tc>
        <w:tc>
          <w:tcPr>
            <w:tcW w:w="3544" w:type="dxa"/>
          </w:tcPr>
          <w:p w14:paraId="1877C395" w14:textId="6D80DF06" w:rsidR="00A76848" w:rsidRDefault="00A76848">
            <w:r w:rsidRPr="00A76848">
              <w:lastRenderedPageBreak/>
              <w:t>Prašome pateikti masių informaciją apie bazinę transporto priemonę kartu su sumontuotu porėmiu:</w:t>
            </w:r>
            <w:r w:rsidRPr="00A76848">
              <w:br/>
              <w:t>a) tuščios transporto priemonės ašių apkrovos;</w:t>
            </w:r>
            <w:r w:rsidRPr="00A76848">
              <w:br/>
              <w:t>b) leidžiamos ašių apkrovos.</w:t>
            </w:r>
          </w:p>
        </w:tc>
        <w:tc>
          <w:tcPr>
            <w:tcW w:w="3969" w:type="dxa"/>
          </w:tcPr>
          <w:p w14:paraId="58F9040F" w14:textId="77777777" w:rsidR="00793510" w:rsidRPr="00793510" w:rsidRDefault="00793510" w:rsidP="00793510">
            <w:r w:rsidRPr="00793510">
              <w:t>Techninės specifikacijos 2.16, 3.16, 4.15 ir 5.15 punktuose Perkančioji organizacija yra nustačiusi ribines siūlomos įrangos masės reikšmes, pagal kurias įranga laikoma tinkama komplektuoti su transporto priemone ir kita papildoma įranga.</w:t>
            </w:r>
          </w:p>
          <w:p w14:paraId="641D9335" w14:textId="77777777" w:rsidR="00793510" w:rsidRPr="00793510" w:rsidRDefault="00793510" w:rsidP="00793510">
            <w:r w:rsidRPr="00793510">
              <w:t>Siūloma įranga privalo atitikti šiuose punktuose nustatytus svorio reikalavimus.</w:t>
            </w:r>
          </w:p>
          <w:p w14:paraId="5DA53756" w14:textId="77777777" w:rsidR="00793510" w:rsidRPr="00793510" w:rsidRDefault="00793510" w:rsidP="00793510">
            <w:r w:rsidRPr="00793510">
              <w:t>Papildomų ašių apkrovų skaičiavimų ar duomenų pateikimo šio pirkimo apimtyje iš tiekėjų nereikalaujama.</w:t>
            </w:r>
          </w:p>
          <w:p w14:paraId="4596E400" w14:textId="77777777" w:rsidR="00A76848" w:rsidRDefault="00A76848"/>
        </w:tc>
      </w:tr>
    </w:tbl>
    <w:p w14:paraId="5A5FE7F0" w14:textId="77777777" w:rsidR="00D37046" w:rsidRDefault="00D37046"/>
    <w:sectPr w:rsidR="00D37046" w:rsidSect="00A76848">
      <w:pgSz w:w="16838" w:h="11906" w:orient="landscape"/>
      <w:pgMar w:top="1701" w:right="1701" w:bottom="567"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48216B"/>
    <w:multiLevelType w:val="multilevel"/>
    <w:tmpl w:val="865AC1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57C4FE1"/>
    <w:multiLevelType w:val="multilevel"/>
    <w:tmpl w:val="5E80EF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9E851D6"/>
    <w:multiLevelType w:val="multilevel"/>
    <w:tmpl w:val="9ED612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C8C3D2D"/>
    <w:multiLevelType w:val="multilevel"/>
    <w:tmpl w:val="6004E9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FED57B6"/>
    <w:multiLevelType w:val="multilevel"/>
    <w:tmpl w:val="6B2AC4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7BFE023C"/>
    <w:multiLevelType w:val="multilevel"/>
    <w:tmpl w:val="CB866B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28421981">
    <w:abstractNumId w:val="2"/>
  </w:num>
  <w:num w:numId="2" w16cid:durableId="1258556349">
    <w:abstractNumId w:val="3"/>
  </w:num>
  <w:num w:numId="3" w16cid:durableId="1660845811">
    <w:abstractNumId w:val="1"/>
  </w:num>
  <w:num w:numId="4" w16cid:durableId="809135899">
    <w:abstractNumId w:val="5"/>
  </w:num>
  <w:num w:numId="5" w16cid:durableId="1205875420">
    <w:abstractNumId w:val="0"/>
  </w:num>
  <w:num w:numId="6" w16cid:durableId="79452535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6848"/>
    <w:rsid w:val="000073DF"/>
    <w:rsid w:val="001A0812"/>
    <w:rsid w:val="00417511"/>
    <w:rsid w:val="00420536"/>
    <w:rsid w:val="00727E01"/>
    <w:rsid w:val="00793510"/>
    <w:rsid w:val="008B0130"/>
    <w:rsid w:val="00946C88"/>
    <w:rsid w:val="00992CC4"/>
    <w:rsid w:val="00A050A7"/>
    <w:rsid w:val="00A76848"/>
    <w:rsid w:val="00B077D8"/>
    <w:rsid w:val="00B532BF"/>
    <w:rsid w:val="00B86F39"/>
    <w:rsid w:val="00D01D2A"/>
    <w:rsid w:val="00D37046"/>
    <w:rsid w:val="00E01DBD"/>
    <w:rsid w:val="00E63735"/>
    <w:rsid w:val="00F06E9D"/>
    <w:rsid w:val="00F96BA7"/>
    <w:rsid w:val="00FE380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3EB9C0"/>
  <w15:chartTrackingRefBased/>
  <w15:docId w15:val="{1AD1E224-572F-4B59-9C1F-CAE30D1308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76848"/>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A76848"/>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A76848"/>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A76848"/>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A76848"/>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A7684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7684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7684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7684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76848"/>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A76848"/>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A76848"/>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A76848"/>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A76848"/>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A7684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7684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7684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76848"/>
    <w:rPr>
      <w:rFonts w:eastAsiaTheme="majorEastAsia" w:cstheme="majorBidi"/>
      <w:color w:val="272727" w:themeColor="text1" w:themeTint="D8"/>
    </w:rPr>
  </w:style>
  <w:style w:type="paragraph" w:styleId="Title">
    <w:name w:val="Title"/>
    <w:basedOn w:val="Normal"/>
    <w:next w:val="Normal"/>
    <w:link w:val="TitleChar"/>
    <w:uiPriority w:val="10"/>
    <w:qFormat/>
    <w:rsid w:val="00A7684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7684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7684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7684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76848"/>
    <w:pPr>
      <w:spacing w:before="160"/>
      <w:jc w:val="center"/>
    </w:pPr>
    <w:rPr>
      <w:i/>
      <w:iCs/>
      <w:color w:val="404040" w:themeColor="text1" w:themeTint="BF"/>
    </w:rPr>
  </w:style>
  <w:style w:type="character" w:customStyle="1" w:styleId="QuoteChar">
    <w:name w:val="Quote Char"/>
    <w:basedOn w:val="DefaultParagraphFont"/>
    <w:link w:val="Quote"/>
    <w:uiPriority w:val="29"/>
    <w:rsid w:val="00A76848"/>
    <w:rPr>
      <w:i/>
      <w:iCs/>
      <w:color w:val="404040" w:themeColor="text1" w:themeTint="BF"/>
    </w:rPr>
  </w:style>
  <w:style w:type="paragraph" w:styleId="ListParagraph">
    <w:name w:val="List Paragraph"/>
    <w:basedOn w:val="Normal"/>
    <w:uiPriority w:val="34"/>
    <w:qFormat/>
    <w:rsid w:val="00A76848"/>
    <w:pPr>
      <w:ind w:left="720"/>
      <w:contextualSpacing/>
    </w:pPr>
  </w:style>
  <w:style w:type="character" w:styleId="IntenseEmphasis">
    <w:name w:val="Intense Emphasis"/>
    <w:basedOn w:val="DefaultParagraphFont"/>
    <w:uiPriority w:val="21"/>
    <w:qFormat/>
    <w:rsid w:val="00A76848"/>
    <w:rPr>
      <w:i/>
      <w:iCs/>
      <w:color w:val="2F5496" w:themeColor="accent1" w:themeShade="BF"/>
    </w:rPr>
  </w:style>
  <w:style w:type="paragraph" w:styleId="IntenseQuote">
    <w:name w:val="Intense Quote"/>
    <w:basedOn w:val="Normal"/>
    <w:next w:val="Normal"/>
    <w:link w:val="IntenseQuoteChar"/>
    <w:uiPriority w:val="30"/>
    <w:qFormat/>
    <w:rsid w:val="00A76848"/>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A76848"/>
    <w:rPr>
      <w:i/>
      <w:iCs/>
      <w:color w:val="2F5496" w:themeColor="accent1" w:themeShade="BF"/>
    </w:rPr>
  </w:style>
  <w:style w:type="character" w:styleId="IntenseReference">
    <w:name w:val="Intense Reference"/>
    <w:basedOn w:val="DefaultParagraphFont"/>
    <w:uiPriority w:val="32"/>
    <w:qFormat/>
    <w:rsid w:val="00A76848"/>
    <w:rPr>
      <w:b/>
      <w:bCs/>
      <w:smallCaps/>
      <w:color w:val="2F5496" w:themeColor="accent1" w:themeShade="BF"/>
      <w:spacing w:val="5"/>
    </w:rPr>
  </w:style>
  <w:style w:type="table" w:styleId="TableGrid">
    <w:name w:val="Table Grid"/>
    <w:basedOn w:val="TableNormal"/>
    <w:uiPriority w:val="39"/>
    <w:rsid w:val="00A768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417511"/>
    <w:rPr>
      <w:sz w:val="16"/>
      <w:szCs w:val="16"/>
    </w:rPr>
  </w:style>
  <w:style w:type="paragraph" w:styleId="CommentText">
    <w:name w:val="annotation text"/>
    <w:basedOn w:val="Normal"/>
    <w:link w:val="CommentTextChar"/>
    <w:uiPriority w:val="99"/>
    <w:unhideWhenUsed/>
    <w:rsid w:val="00417511"/>
    <w:pPr>
      <w:spacing w:line="240" w:lineRule="auto"/>
    </w:pPr>
    <w:rPr>
      <w:sz w:val="20"/>
      <w:szCs w:val="20"/>
    </w:rPr>
  </w:style>
  <w:style w:type="character" w:customStyle="1" w:styleId="CommentTextChar">
    <w:name w:val="Comment Text Char"/>
    <w:basedOn w:val="DefaultParagraphFont"/>
    <w:link w:val="CommentText"/>
    <w:uiPriority w:val="99"/>
    <w:rsid w:val="00417511"/>
    <w:rPr>
      <w:sz w:val="20"/>
      <w:szCs w:val="20"/>
    </w:rPr>
  </w:style>
  <w:style w:type="paragraph" w:styleId="CommentSubject">
    <w:name w:val="annotation subject"/>
    <w:basedOn w:val="CommentText"/>
    <w:next w:val="CommentText"/>
    <w:link w:val="CommentSubjectChar"/>
    <w:uiPriority w:val="99"/>
    <w:semiHidden/>
    <w:unhideWhenUsed/>
    <w:rsid w:val="00417511"/>
    <w:rPr>
      <w:b/>
      <w:bCs/>
    </w:rPr>
  </w:style>
  <w:style w:type="character" w:customStyle="1" w:styleId="CommentSubjectChar">
    <w:name w:val="Comment Subject Char"/>
    <w:basedOn w:val="CommentTextChar"/>
    <w:link w:val="CommentSubject"/>
    <w:uiPriority w:val="99"/>
    <w:semiHidden/>
    <w:rsid w:val="00417511"/>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5111</Words>
  <Characters>2914</Characters>
  <Application>Microsoft Office Word</Application>
  <DocSecurity>0</DocSecurity>
  <Lines>24</Lines>
  <Paragraphs>16</Paragraphs>
  <ScaleCrop>false</ScaleCrop>
  <Company/>
  <LinksUpToDate>false</LinksUpToDate>
  <CharactersWithSpaces>8009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Žilvinas Paulauskis</dc:creator>
  <cp:keywords/>
  <dc:description/>
  <cp:lastModifiedBy>Reda Šimalytė</cp:lastModifiedBy>
  <cp:revision>2</cp:revision>
  <dcterms:created xsi:type="dcterms:W3CDTF">2026-05-18T07:40:00Z</dcterms:created>
  <dcterms:modified xsi:type="dcterms:W3CDTF">2026-05-18T07:40:00Z</dcterms:modified>
</cp:coreProperties>
</file>